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CF590" w14:textId="3DF4531B" w:rsidR="002875EF" w:rsidRDefault="002875EF" w:rsidP="002875EF">
      <w:r>
        <w:t>Proposal format: Three-page limit for the body of the proposal (items 1-1</w:t>
      </w:r>
      <w:r w:rsidR="00025464">
        <w:t>4</w:t>
      </w:r>
      <w:r>
        <w:t xml:space="preserve">, below). Figures and tables can be added to the proposal with a two-page limit.  </w:t>
      </w:r>
      <w:r w:rsidR="00AE4BF0">
        <w:t>Literature cited is not counted in the page limit.</w:t>
      </w:r>
    </w:p>
    <w:p w14:paraId="5B158A93" w14:textId="77777777" w:rsidR="002875EF" w:rsidRDefault="002875EF" w:rsidP="002875EF"/>
    <w:p w14:paraId="64720D81" w14:textId="0D3194D7" w:rsidR="002875EF" w:rsidRPr="002875EF" w:rsidRDefault="002875EF" w:rsidP="002875EF">
      <w:pPr>
        <w:pStyle w:val="ListParagraph"/>
        <w:numPr>
          <w:ilvl w:val="0"/>
          <w:numId w:val="1"/>
        </w:numPr>
        <w:ind w:left="0"/>
        <w:rPr>
          <w:b/>
          <w:bCs/>
        </w:rPr>
      </w:pPr>
      <w:r w:rsidRPr="002875EF">
        <w:rPr>
          <w:b/>
          <w:bCs/>
        </w:rPr>
        <w:t xml:space="preserve">Project name </w:t>
      </w:r>
    </w:p>
    <w:p w14:paraId="4227C131" w14:textId="77777777" w:rsidR="002875EF" w:rsidRDefault="002875EF" w:rsidP="002875EF"/>
    <w:p w14:paraId="067D017B" w14:textId="0A2B3A6A" w:rsidR="002875EF" w:rsidRPr="002875EF" w:rsidRDefault="002875EF" w:rsidP="002875EF">
      <w:pPr>
        <w:pStyle w:val="ListParagraph"/>
        <w:numPr>
          <w:ilvl w:val="0"/>
          <w:numId w:val="1"/>
        </w:numPr>
        <w:ind w:left="0"/>
        <w:rPr>
          <w:b/>
          <w:bCs/>
        </w:rPr>
      </w:pPr>
      <w:r w:rsidRPr="002875EF">
        <w:rPr>
          <w:b/>
          <w:bCs/>
        </w:rPr>
        <w:t xml:space="preserve">Principal investigators and cooperators </w:t>
      </w:r>
    </w:p>
    <w:p w14:paraId="376C9E2B" w14:textId="77777777" w:rsidR="002875EF" w:rsidRDefault="002875EF" w:rsidP="002875EF"/>
    <w:p w14:paraId="04AE8994" w14:textId="6B6AA727" w:rsidR="002875EF" w:rsidRDefault="002875EF" w:rsidP="002875EF">
      <w:pPr>
        <w:pStyle w:val="ListParagraph"/>
        <w:numPr>
          <w:ilvl w:val="0"/>
          <w:numId w:val="1"/>
        </w:numPr>
        <w:ind w:left="0"/>
      </w:pPr>
      <w:r w:rsidRPr="00025464">
        <w:rPr>
          <w:b/>
          <w:bCs/>
        </w:rPr>
        <w:t xml:space="preserve">How does the proposal meet the </w:t>
      </w:r>
      <w:r w:rsidR="00025464" w:rsidRPr="00025464">
        <w:rPr>
          <w:b/>
          <w:bCs/>
        </w:rPr>
        <w:t>goals</w:t>
      </w:r>
      <w:r w:rsidRPr="00025464">
        <w:rPr>
          <w:b/>
          <w:bCs/>
        </w:rPr>
        <w:t xml:space="preserve"> of the grant program and of the Strategic Plan?</w:t>
      </w:r>
      <w:r w:rsidRPr="00025464">
        <w:rPr>
          <w:b/>
          <w:bCs/>
        </w:rPr>
        <w:br/>
      </w:r>
      <w:r>
        <w:t xml:space="preserve">Include Focus Area number </w:t>
      </w:r>
    </w:p>
    <w:p w14:paraId="65254E0E" w14:textId="77777777" w:rsidR="002875EF" w:rsidRDefault="002875EF" w:rsidP="002875EF"/>
    <w:p w14:paraId="36E0A797" w14:textId="633058F5" w:rsidR="002875EF" w:rsidRPr="00025464" w:rsidRDefault="002875EF" w:rsidP="002875EF">
      <w:pPr>
        <w:pStyle w:val="ListParagraph"/>
        <w:numPr>
          <w:ilvl w:val="0"/>
          <w:numId w:val="1"/>
        </w:numPr>
        <w:ind w:left="0"/>
        <w:rPr>
          <w:b/>
          <w:bCs/>
        </w:rPr>
      </w:pPr>
      <w:r w:rsidRPr="00025464">
        <w:rPr>
          <w:b/>
          <w:bCs/>
        </w:rPr>
        <w:t xml:space="preserve">Introduction and justification  </w:t>
      </w:r>
    </w:p>
    <w:p w14:paraId="50D1A218" w14:textId="77777777" w:rsidR="002875EF" w:rsidRDefault="002875EF" w:rsidP="002875EF"/>
    <w:p w14:paraId="638A27DE" w14:textId="15444C90" w:rsidR="002875EF" w:rsidRPr="00025464" w:rsidRDefault="002875EF" w:rsidP="002875EF">
      <w:pPr>
        <w:pStyle w:val="ListParagraph"/>
        <w:numPr>
          <w:ilvl w:val="0"/>
          <w:numId w:val="1"/>
        </w:numPr>
        <w:ind w:left="0"/>
        <w:rPr>
          <w:b/>
          <w:bCs/>
        </w:rPr>
      </w:pPr>
      <w:r w:rsidRPr="00025464">
        <w:rPr>
          <w:b/>
          <w:bCs/>
        </w:rPr>
        <w:t xml:space="preserve">Objectives </w:t>
      </w:r>
    </w:p>
    <w:p w14:paraId="7839DB9E" w14:textId="77777777" w:rsidR="002875EF" w:rsidRDefault="002875EF" w:rsidP="002875EF"/>
    <w:p w14:paraId="46284B96" w14:textId="5EAB3C26" w:rsidR="002875EF" w:rsidRPr="00025464" w:rsidRDefault="002875EF" w:rsidP="002875EF">
      <w:pPr>
        <w:pStyle w:val="ListParagraph"/>
        <w:numPr>
          <w:ilvl w:val="0"/>
          <w:numId w:val="1"/>
        </w:numPr>
        <w:ind w:left="0"/>
        <w:rPr>
          <w:b/>
          <w:bCs/>
        </w:rPr>
      </w:pPr>
      <w:r w:rsidRPr="00025464">
        <w:rPr>
          <w:b/>
          <w:bCs/>
        </w:rPr>
        <w:t xml:space="preserve">Materials and methods </w:t>
      </w:r>
    </w:p>
    <w:p w14:paraId="6A2F7277" w14:textId="77777777" w:rsidR="002875EF" w:rsidRDefault="002875EF" w:rsidP="002875EF"/>
    <w:p w14:paraId="12E88E77" w14:textId="39473851" w:rsidR="002875EF" w:rsidRPr="00025464" w:rsidRDefault="002875EF" w:rsidP="002875EF">
      <w:pPr>
        <w:pStyle w:val="ListParagraph"/>
        <w:numPr>
          <w:ilvl w:val="0"/>
          <w:numId w:val="1"/>
        </w:numPr>
        <w:ind w:left="0"/>
        <w:rPr>
          <w:b/>
          <w:bCs/>
        </w:rPr>
      </w:pPr>
      <w:r w:rsidRPr="00025464">
        <w:rPr>
          <w:b/>
          <w:bCs/>
        </w:rPr>
        <w:t xml:space="preserve">Expected results or outcomes </w:t>
      </w:r>
    </w:p>
    <w:p w14:paraId="7C484347" w14:textId="77777777" w:rsidR="002875EF" w:rsidRDefault="002875EF" w:rsidP="002875EF"/>
    <w:p w14:paraId="7EAE1DF4" w14:textId="7B4A0269" w:rsidR="002875EF" w:rsidRPr="00025464" w:rsidRDefault="002875EF" w:rsidP="002875EF">
      <w:pPr>
        <w:pStyle w:val="ListParagraph"/>
        <w:numPr>
          <w:ilvl w:val="0"/>
          <w:numId w:val="1"/>
        </w:numPr>
        <w:ind w:left="0"/>
        <w:rPr>
          <w:b/>
          <w:bCs/>
        </w:rPr>
      </w:pPr>
      <w:r w:rsidRPr="00025464">
        <w:rPr>
          <w:b/>
          <w:bCs/>
        </w:rPr>
        <w:t xml:space="preserve">Potential pitfalls </w:t>
      </w:r>
    </w:p>
    <w:p w14:paraId="614B6DA7" w14:textId="77777777" w:rsidR="002875EF" w:rsidRDefault="002875EF" w:rsidP="002875EF"/>
    <w:p w14:paraId="78C018B7" w14:textId="25BA9515" w:rsidR="002875EF" w:rsidRPr="00025464" w:rsidRDefault="002875EF" w:rsidP="002875EF">
      <w:pPr>
        <w:pStyle w:val="ListParagraph"/>
        <w:numPr>
          <w:ilvl w:val="0"/>
          <w:numId w:val="1"/>
        </w:numPr>
        <w:ind w:left="0"/>
        <w:rPr>
          <w:b/>
          <w:bCs/>
        </w:rPr>
      </w:pPr>
      <w:r w:rsidRPr="00025464">
        <w:rPr>
          <w:b/>
          <w:bCs/>
        </w:rPr>
        <w:t xml:space="preserve">Relevance and benefits to Montana agriculture </w:t>
      </w:r>
    </w:p>
    <w:p w14:paraId="01F61250" w14:textId="77777777" w:rsidR="002875EF" w:rsidRDefault="002875EF" w:rsidP="002875EF"/>
    <w:p w14:paraId="7C812714" w14:textId="582925B5" w:rsidR="002875EF" w:rsidRPr="00025464" w:rsidRDefault="002875EF" w:rsidP="002875EF">
      <w:pPr>
        <w:pStyle w:val="ListParagraph"/>
        <w:numPr>
          <w:ilvl w:val="0"/>
          <w:numId w:val="1"/>
        </w:numPr>
        <w:ind w:left="0"/>
        <w:rPr>
          <w:b/>
          <w:bCs/>
        </w:rPr>
      </w:pPr>
      <w:r w:rsidRPr="00025464">
        <w:rPr>
          <w:b/>
          <w:bCs/>
        </w:rPr>
        <w:t xml:space="preserve">Potential outcomes and impacts </w:t>
      </w:r>
    </w:p>
    <w:p w14:paraId="3D9875C3" w14:textId="77777777" w:rsidR="002875EF" w:rsidRDefault="002875EF" w:rsidP="002875EF"/>
    <w:p w14:paraId="01C51B30" w14:textId="1CEA7EA0" w:rsidR="002875EF" w:rsidRPr="00025464" w:rsidRDefault="002875EF" w:rsidP="002875EF">
      <w:pPr>
        <w:pStyle w:val="ListParagraph"/>
        <w:numPr>
          <w:ilvl w:val="0"/>
          <w:numId w:val="1"/>
        </w:numPr>
        <w:ind w:left="0"/>
        <w:rPr>
          <w:b/>
          <w:bCs/>
        </w:rPr>
      </w:pPr>
      <w:r w:rsidRPr="00025464">
        <w:rPr>
          <w:b/>
          <w:bCs/>
        </w:rPr>
        <w:t xml:space="preserve">How this award will be leveraged for future funding (specify agency/agencies) </w:t>
      </w:r>
    </w:p>
    <w:p w14:paraId="6B089039" w14:textId="77777777" w:rsidR="002875EF" w:rsidRDefault="002875EF" w:rsidP="002875EF"/>
    <w:p w14:paraId="01B0A9BA" w14:textId="3EED3B8B" w:rsidR="002875EF" w:rsidRDefault="002875EF" w:rsidP="002875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2"/>
        <w:gridCol w:w="2382"/>
        <w:gridCol w:w="3376"/>
      </w:tblGrid>
      <w:tr w:rsidR="002875EF" w:rsidRPr="002875EF" w14:paraId="5CFD03E1" w14:textId="77777777" w:rsidTr="002875EF">
        <w:trPr>
          <w:trHeight w:val="360"/>
        </w:trPr>
        <w:tc>
          <w:tcPr>
            <w:tcW w:w="8200" w:type="dxa"/>
            <w:gridSpan w:val="3"/>
            <w:noWrap/>
            <w:hideMark/>
          </w:tcPr>
          <w:p w14:paraId="304833EE" w14:textId="45BEF5BE" w:rsidR="002875EF" w:rsidRPr="002875EF" w:rsidRDefault="002875EF" w:rsidP="002875EF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2875EF">
              <w:rPr>
                <w:b/>
                <w:bCs/>
              </w:rPr>
              <w:t>Project Proposal Budget (1 Jan 202</w:t>
            </w:r>
            <w:r w:rsidR="00422B9C">
              <w:rPr>
                <w:b/>
                <w:bCs/>
              </w:rPr>
              <w:t>5</w:t>
            </w:r>
            <w:r w:rsidRPr="002875EF">
              <w:rPr>
                <w:b/>
                <w:bCs/>
              </w:rPr>
              <w:t xml:space="preserve"> - 30 Dec 202</w:t>
            </w:r>
            <w:r w:rsidR="00422B9C">
              <w:rPr>
                <w:b/>
                <w:bCs/>
              </w:rPr>
              <w:t>5</w:t>
            </w:r>
            <w:r w:rsidRPr="002875EF">
              <w:rPr>
                <w:b/>
                <w:bCs/>
              </w:rPr>
              <w:t>)</w:t>
            </w:r>
          </w:p>
        </w:tc>
      </w:tr>
      <w:tr w:rsidR="002875EF" w:rsidRPr="002875EF" w14:paraId="1268F9DA" w14:textId="77777777" w:rsidTr="002875EF">
        <w:trPr>
          <w:trHeight w:val="300"/>
        </w:trPr>
        <w:tc>
          <w:tcPr>
            <w:tcW w:w="2442" w:type="dxa"/>
            <w:noWrap/>
            <w:hideMark/>
          </w:tcPr>
          <w:p w14:paraId="718AC772" w14:textId="77777777" w:rsidR="002875EF" w:rsidRPr="002875EF" w:rsidRDefault="002875EF" w:rsidP="002875EF">
            <w:r w:rsidRPr="002875EF">
              <w:t>Budget Item</w:t>
            </w:r>
          </w:p>
        </w:tc>
        <w:tc>
          <w:tcPr>
            <w:tcW w:w="2382" w:type="dxa"/>
            <w:noWrap/>
            <w:hideMark/>
          </w:tcPr>
          <w:p w14:paraId="74125227" w14:textId="77777777" w:rsidR="002875EF" w:rsidRPr="002875EF" w:rsidRDefault="002875EF" w:rsidP="002875EF">
            <w:r w:rsidRPr="002875EF">
              <w:t>Amount Requested</w:t>
            </w:r>
          </w:p>
        </w:tc>
        <w:tc>
          <w:tcPr>
            <w:tcW w:w="3376" w:type="dxa"/>
            <w:noWrap/>
            <w:hideMark/>
          </w:tcPr>
          <w:p w14:paraId="7DE6982D" w14:textId="77777777" w:rsidR="002875EF" w:rsidRPr="002875EF" w:rsidRDefault="002875EF" w:rsidP="002875EF">
            <w:r w:rsidRPr="002875EF">
              <w:t>Budget Splits/PIs and Depts</w:t>
            </w:r>
          </w:p>
        </w:tc>
      </w:tr>
      <w:tr w:rsidR="002875EF" w:rsidRPr="002875EF" w14:paraId="5A49A753" w14:textId="77777777" w:rsidTr="002875EF">
        <w:trPr>
          <w:trHeight w:val="300"/>
        </w:trPr>
        <w:tc>
          <w:tcPr>
            <w:tcW w:w="2442" w:type="dxa"/>
            <w:noWrap/>
            <w:hideMark/>
          </w:tcPr>
          <w:p w14:paraId="6045CB47" w14:textId="77777777" w:rsidR="002875EF" w:rsidRPr="002875EF" w:rsidRDefault="002875EF" w:rsidP="002875EF">
            <w:r w:rsidRPr="002875EF">
              <w:t>Salary</w:t>
            </w:r>
          </w:p>
        </w:tc>
        <w:tc>
          <w:tcPr>
            <w:tcW w:w="2382" w:type="dxa"/>
            <w:noWrap/>
            <w:hideMark/>
          </w:tcPr>
          <w:p w14:paraId="70944DA3" w14:textId="77777777" w:rsidR="002875EF" w:rsidRPr="002875EF" w:rsidRDefault="002875EF" w:rsidP="002875EF"/>
        </w:tc>
        <w:tc>
          <w:tcPr>
            <w:tcW w:w="3376" w:type="dxa"/>
            <w:noWrap/>
            <w:hideMark/>
          </w:tcPr>
          <w:p w14:paraId="0473672C" w14:textId="77777777" w:rsidR="002875EF" w:rsidRPr="002875EF" w:rsidRDefault="002875EF" w:rsidP="002875EF"/>
        </w:tc>
      </w:tr>
      <w:tr w:rsidR="002875EF" w:rsidRPr="002875EF" w14:paraId="5DC1CE7F" w14:textId="77777777" w:rsidTr="002875EF">
        <w:trPr>
          <w:trHeight w:val="300"/>
        </w:trPr>
        <w:tc>
          <w:tcPr>
            <w:tcW w:w="2442" w:type="dxa"/>
            <w:noWrap/>
            <w:hideMark/>
          </w:tcPr>
          <w:p w14:paraId="56A4F8A9" w14:textId="77777777" w:rsidR="002875EF" w:rsidRPr="002875EF" w:rsidRDefault="002875EF" w:rsidP="002875EF">
            <w:r w:rsidRPr="002875EF">
              <w:lastRenderedPageBreak/>
              <w:t>Benefits</w:t>
            </w:r>
          </w:p>
        </w:tc>
        <w:tc>
          <w:tcPr>
            <w:tcW w:w="2382" w:type="dxa"/>
            <w:noWrap/>
            <w:hideMark/>
          </w:tcPr>
          <w:p w14:paraId="11E45F9D" w14:textId="77777777" w:rsidR="002875EF" w:rsidRPr="002875EF" w:rsidRDefault="002875EF" w:rsidP="002875EF"/>
        </w:tc>
        <w:tc>
          <w:tcPr>
            <w:tcW w:w="3376" w:type="dxa"/>
            <w:noWrap/>
            <w:hideMark/>
          </w:tcPr>
          <w:p w14:paraId="0134B2F3" w14:textId="77777777" w:rsidR="002875EF" w:rsidRPr="002875EF" w:rsidRDefault="002875EF" w:rsidP="002875EF"/>
        </w:tc>
      </w:tr>
      <w:tr w:rsidR="002875EF" w:rsidRPr="002875EF" w14:paraId="50280ABF" w14:textId="77777777" w:rsidTr="002875EF">
        <w:trPr>
          <w:trHeight w:val="300"/>
        </w:trPr>
        <w:tc>
          <w:tcPr>
            <w:tcW w:w="2442" w:type="dxa"/>
            <w:noWrap/>
            <w:hideMark/>
          </w:tcPr>
          <w:p w14:paraId="6F1BBD25" w14:textId="77777777" w:rsidR="002875EF" w:rsidRPr="002875EF" w:rsidRDefault="002875EF" w:rsidP="002875EF">
            <w:r w:rsidRPr="002875EF">
              <w:t>Supplies</w:t>
            </w:r>
          </w:p>
        </w:tc>
        <w:tc>
          <w:tcPr>
            <w:tcW w:w="2382" w:type="dxa"/>
            <w:noWrap/>
            <w:hideMark/>
          </w:tcPr>
          <w:p w14:paraId="16342609" w14:textId="77777777" w:rsidR="002875EF" w:rsidRPr="002875EF" w:rsidRDefault="002875EF" w:rsidP="002875EF"/>
        </w:tc>
        <w:tc>
          <w:tcPr>
            <w:tcW w:w="3376" w:type="dxa"/>
            <w:noWrap/>
            <w:hideMark/>
          </w:tcPr>
          <w:p w14:paraId="69A3E8D4" w14:textId="77777777" w:rsidR="002875EF" w:rsidRPr="002875EF" w:rsidRDefault="002875EF" w:rsidP="002875EF"/>
        </w:tc>
      </w:tr>
      <w:tr w:rsidR="002875EF" w:rsidRPr="002875EF" w14:paraId="569CDE3D" w14:textId="77777777" w:rsidTr="002875EF">
        <w:trPr>
          <w:trHeight w:val="300"/>
        </w:trPr>
        <w:tc>
          <w:tcPr>
            <w:tcW w:w="2442" w:type="dxa"/>
            <w:noWrap/>
            <w:hideMark/>
          </w:tcPr>
          <w:p w14:paraId="2B311349" w14:textId="77777777" w:rsidR="002875EF" w:rsidRPr="002875EF" w:rsidRDefault="002875EF" w:rsidP="002875EF">
            <w:r w:rsidRPr="002875EF">
              <w:t>Publication Charges</w:t>
            </w:r>
          </w:p>
        </w:tc>
        <w:tc>
          <w:tcPr>
            <w:tcW w:w="2382" w:type="dxa"/>
            <w:noWrap/>
            <w:hideMark/>
          </w:tcPr>
          <w:p w14:paraId="14BD9F74" w14:textId="77777777" w:rsidR="002875EF" w:rsidRPr="002875EF" w:rsidRDefault="002875EF" w:rsidP="002875EF"/>
        </w:tc>
        <w:tc>
          <w:tcPr>
            <w:tcW w:w="3376" w:type="dxa"/>
            <w:noWrap/>
            <w:hideMark/>
          </w:tcPr>
          <w:p w14:paraId="499AE701" w14:textId="77777777" w:rsidR="002875EF" w:rsidRPr="002875EF" w:rsidRDefault="002875EF" w:rsidP="002875EF"/>
        </w:tc>
      </w:tr>
      <w:tr w:rsidR="002875EF" w:rsidRPr="002875EF" w14:paraId="5EE0B550" w14:textId="77777777" w:rsidTr="002875EF">
        <w:trPr>
          <w:trHeight w:val="300"/>
        </w:trPr>
        <w:tc>
          <w:tcPr>
            <w:tcW w:w="2442" w:type="dxa"/>
            <w:noWrap/>
            <w:hideMark/>
          </w:tcPr>
          <w:p w14:paraId="5B06B1EF" w14:textId="77777777" w:rsidR="002875EF" w:rsidRPr="002875EF" w:rsidRDefault="002875EF" w:rsidP="002875EF">
            <w:r w:rsidRPr="002875EF">
              <w:t>Travel</w:t>
            </w:r>
          </w:p>
        </w:tc>
        <w:tc>
          <w:tcPr>
            <w:tcW w:w="2382" w:type="dxa"/>
            <w:noWrap/>
            <w:hideMark/>
          </w:tcPr>
          <w:p w14:paraId="2AE50D9E" w14:textId="77777777" w:rsidR="002875EF" w:rsidRPr="002875EF" w:rsidRDefault="002875EF" w:rsidP="002875EF"/>
        </w:tc>
        <w:tc>
          <w:tcPr>
            <w:tcW w:w="3376" w:type="dxa"/>
            <w:noWrap/>
            <w:hideMark/>
          </w:tcPr>
          <w:p w14:paraId="3048408A" w14:textId="77777777" w:rsidR="002875EF" w:rsidRPr="002875EF" w:rsidRDefault="002875EF" w:rsidP="002875EF"/>
        </w:tc>
      </w:tr>
      <w:tr w:rsidR="002875EF" w:rsidRPr="002875EF" w14:paraId="677B451A" w14:textId="77777777" w:rsidTr="002875EF">
        <w:trPr>
          <w:trHeight w:val="300"/>
        </w:trPr>
        <w:tc>
          <w:tcPr>
            <w:tcW w:w="2442" w:type="dxa"/>
            <w:noWrap/>
            <w:hideMark/>
          </w:tcPr>
          <w:p w14:paraId="6D98AD54" w14:textId="77777777" w:rsidR="002875EF" w:rsidRPr="002875EF" w:rsidRDefault="002875EF" w:rsidP="002875EF">
            <w:r w:rsidRPr="002875EF">
              <w:t>Contracted Services</w:t>
            </w:r>
          </w:p>
        </w:tc>
        <w:tc>
          <w:tcPr>
            <w:tcW w:w="2382" w:type="dxa"/>
            <w:noWrap/>
            <w:hideMark/>
          </w:tcPr>
          <w:p w14:paraId="153E659B" w14:textId="77777777" w:rsidR="002875EF" w:rsidRPr="002875EF" w:rsidRDefault="002875EF" w:rsidP="002875EF"/>
        </w:tc>
        <w:tc>
          <w:tcPr>
            <w:tcW w:w="3376" w:type="dxa"/>
            <w:noWrap/>
            <w:hideMark/>
          </w:tcPr>
          <w:p w14:paraId="15CCA8FA" w14:textId="77777777" w:rsidR="002875EF" w:rsidRPr="002875EF" w:rsidRDefault="002875EF" w:rsidP="002875EF"/>
        </w:tc>
      </w:tr>
      <w:tr w:rsidR="001B278E" w:rsidRPr="002875EF" w14:paraId="642847A8" w14:textId="77777777" w:rsidTr="002875EF">
        <w:trPr>
          <w:trHeight w:val="300"/>
        </w:trPr>
        <w:tc>
          <w:tcPr>
            <w:tcW w:w="2442" w:type="dxa"/>
            <w:noWrap/>
          </w:tcPr>
          <w:p w14:paraId="00E28894" w14:textId="68901717" w:rsidR="001B278E" w:rsidRPr="002875EF" w:rsidRDefault="001B278E" w:rsidP="002875EF">
            <w:r>
              <w:t>Administrativ</w:t>
            </w:r>
            <w:r w:rsidR="00AE4BF0">
              <w:t>e fee</w:t>
            </w:r>
            <w:r>
              <w:t xml:space="preserve"> 6%</w:t>
            </w:r>
          </w:p>
        </w:tc>
        <w:tc>
          <w:tcPr>
            <w:tcW w:w="2382" w:type="dxa"/>
            <w:noWrap/>
          </w:tcPr>
          <w:p w14:paraId="0D9E3D2E" w14:textId="77777777" w:rsidR="001B278E" w:rsidRPr="002875EF" w:rsidRDefault="001B278E" w:rsidP="002875EF"/>
        </w:tc>
        <w:tc>
          <w:tcPr>
            <w:tcW w:w="3376" w:type="dxa"/>
            <w:noWrap/>
          </w:tcPr>
          <w:p w14:paraId="0A9DD606" w14:textId="77777777" w:rsidR="001B278E" w:rsidRPr="002875EF" w:rsidRDefault="001B278E" w:rsidP="002875EF"/>
        </w:tc>
      </w:tr>
      <w:tr w:rsidR="002875EF" w:rsidRPr="002875EF" w14:paraId="3C581C5D" w14:textId="77777777" w:rsidTr="002875EF">
        <w:trPr>
          <w:trHeight w:val="300"/>
        </w:trPr>
        <w:tc>
          <w:tcPr>
            <w:tcW w:w="2442" w:type="dxa"/>
            <w:noWrap/>
            <w:hideMark/>
          </w:tcPr>
          <w:p w14:paraId="7F16DED1" w14:textId="77777777" w:rsidR="002875EF" w:rsidRPr="002875EF" w:rsidRDefault="002875EF" w:rsidP="002875EF">
            <w:r w:rsidRPr="002875EF">
              <w:t>Total Requested</w:t>
            </w:r>
          </w:p>
        </w:tc>
        <w:tc>
          <w:tcPr>
            <w:tcW w:w="2382" w:type="dxa"/>
            <w:noWrap/>
            <w:hideMark/>
          </w:tcPr>
          <w:p w14:paraId="2B6EF91B" w14:textId="77777777" w:rsidR="002875EF" w:rsidRPr="002875EF" w:rsidRDefault="002875EF" w:rsidP="002875EF"/>
        </w:tc>
        <w:tc>
          <w:tcPr>
            <w:tcW w:w="3376" w:type="dxa"/>
            <w:noWrap/>
            <w:hideMark/>
          </w:tcPr>
          <w:p w14:paraId="5B5739FA" w14:textId="77777777" w:rsidR="002875EF" w:rsidRPr="002875EF" w:rsidRDefault="002875EF" w:rsidP="002875EF"/>
        </w:tc>
      </w:tr>
    </w:tbl>
    <w:p w14:paraId="12FC632B" w14:textId="77777777" w:rsidR="002875EF" w:rsidRDefault="002875EF" w:rsidP="002875EF"/>
    <w:p w14:paraId="716BFB45" w14:textId="7786302D" w:rsidR="002875EF" w:rsidRPr="00025464" w:rsidRDefault="002875EF" w:rsidP="002875EF">
      <w:pPr>
        <w:pStyle w:val="ListParagraph"/>
        <w:numPr>
          <w:ilvl w:val="0"/>
          <w:numId w:val="1"/>
        </w:numPr>
        <w:ind w:left="0"/>
        <w:rPr>
          <w:b/>
          <w:bCs/>
        </w:rPr>
      </w:pPr>
      <w:r w:rsidRPr="00025464">
        <w:rPr>
          <w:b/>
          <w:bCs/>
        </w:rPr>
        <w:t xml:space="preserve">Budget justification  </w:t>
      </w:r>
    </w:p>
    <w:p w14:paraId="6BC80505" w14:textId="77777777" w:rsidR="002875EF" w:rsidRDefault="002875EF" w:rsidP="002875EF"/>
    <w:p w14:paraId="693A9F75" w14:textId="01F5664D" w:rsidR="00DE0628" w:rsidRPr="00025464" w:rsidRDefault="002875EF" w:rsidP="002875EF">
      <w:pPr>
        <w:pStyle w:val="ListParagraph"/>
        <w:numPr>
          <w:ilvl w:val="0"/>
          <w:numId w:val="1"/>
        </w:numPr>
        <w:ind w:left="0"/>
        <w:rPr>
          <w:b/>
          <w:bCs/>
        </w:rPr>
      </w:pPr>
      <w:r w:rsidRPr="00025464">
        <w:rPr>
          <w:b/>
          <w:bCs/>
        </w:rPr>
        <w:t>Literature cited</w:t>
      </w:r>
    </w:p>
    <w:p w14:paraId="7CFF0487" w14:textId="77777777" w:rsidR="002875EF" w:rsidRDefault="002875EF" w:rsidP="002875EF"/>
    <w:sectPr w:rsidR="002875E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87EDC" w14:textId="77777777" w:rsidR="00440812" w:rsidRDefault="00440812" w:rsidP="00CC575D">
      <w:pPr>
        <w:spacing w:after="0" w:line="240" w:lineRule="auto"/>
      </w:pPr>
      <w:r>
        <w:separator/>
      </w:r>
    </w:p>
  </w:endnote>
  <w:endnote w:type="continuationSeparator" w:id="0">
    <w:p w14:paraId="0A0D6D29" w14:textId="77777777" w:rsidR="00440812" w:rsidRDefault="00440812" w:rsidP="00CC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A4CD5" w14:textId="77777777" w:rsidR="00440812" w:rsidRDefault="00440812" w:rsidP="00CC575D">
      <w:pPr>
        <w:spacing w:after="0" w:line="240" w:lineRule="auto"/>
      </w:pPr>
      <w:r>
        <w:separator/>
      </w:r>
    </w:p>
  </w:footnote>
  <w:footnote w:type="continuationSeparator" w:id="0">
    <w:p w14:paraId="08D034D4" w14:textId="77777777" w:rsidR="00440812" w:rsidRDefault="00440812" w:rsidP="00CC5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3A389" w14:textId="3E5D35B8" w:rsidR="00CC575D" w:rsidRDefault="00CC575D">
    <w:pPr>
      <w:pStyle w:val="Header"/>
    </w:pPr>
    <w:r>
      <w:t>MSU College of Agriculture Mini-grant Program Proposal</w:t>
    </w:r>
  </w:p>
  <w:p w14:paraId="318ECB54" w14:textId="77777777" w:rsidR="00CC575D" w:rsidRDefault="00CC57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44614"/>
    <w:multiLevelType w:val="hybridMultilevel"/>
    <w:tmpl w:val="74B6C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280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EF"/>
    <w:rsid w:val="00025464"/>
    <w:rsid w:val="001B278E"/>
    <w:rsid w:val="00282F5D"/>
    <w:rsid w:val="002875EF"/>
    <w:rsid w:val="00422B9C"/>
    <w:rsid w:val="00440812"/>
    <w:rsid w:val="005A6AD7"/>
    <w:rsid w:val="007B6CAF"/>
    <w:rsid w:val="007F3AC6"/>
    <w:rsid w:val="00A62F00"/>
    <w:rsid w:val="00AE4BF0"/>
    <w:rsid w:val="00B93215"/>
    <w:rsid w:val="00CC575D"/>
    <w:rsid w:val="00D44C0D"/>
    <w:rsid w:val="00DE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FAEC2"/>
  <w15:chartTrackingRefBased/>
  <w15:docId w15:val="{2DD1FAD1-8133-4F61-96CC-960685B9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75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5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75D"/>
  </w:style>
  <w:style w:type="paragraph" w:styleId="Footer">
    <w:name w:val="footer"/>
    <w:basedOn w:val="Normal"/>
    <w:link w:val="FooterChar"/>
    <w:uiPriority w:val="99"/>
    <w:unhideWhenUsed/>
    <w:rsid w:val="00CC5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7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Falks, Rebecca</dc:creator>
  <cp:keywords/>
  <dc:description/>
  <cp:lastModifiedBy>Falks, Rebecca</cp:lastModifiedBy>
  <cp:revision>2</cp:revision>
  <dcterms:created xsi:type="dcterms:W3CDTF">2024-08-28T19:58:00Z</dcterms:created>
  <dcterms:modified xsi:type="dcterms:W3CDTF">2024-08-28T19:58:00Z</dcterms:modified>
</cp:coreProperties>
</file>